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929" w:rsidRPr="008B7929" w:rsidRDefault="008B7929" w:rsidP="008B7929">
      <w:pPr>
        <w:pBdr>
          <w:bottom w:val="single" w:sz="6" w:space="24" w:color="D8D8D8"/>
        </w:pBdr>
        <w:spacing w:line="855" w:lineRule="atLeast"/>
        <w:outlineLvl w:val="0"/>
        <w:rPr>
          <w:rFonts w:ascii="Arial" w:eastAsia="Times New Roman" w:hAnsi="Arial" w:cs="Arial"/>
          <w:color w:val="333333"/>
          <w:kern w:val="36"/>
          <w:sz w:val="72"/>
          <w:szCs w:val="72"/>
        </w:rPr>
      </w:pPr>
      <w:proofErr w:type="spellStart"/>
      <w:r w:rsidRPr="008B7929">
        <w:rPr>
          <w:rFonts w:ascii="Arial" w:eastAsia="Times New Roman" w:hAnsi="Arial" w:cs="Arial"/>
          <w:color w:val="333333"/>
          <w:kern w:val="36"/>
          <w:sz w:val="72"/>
          <w:szCs w:val="72"/>
        </w:rPr>
        <w:t>Keenum</w:t>
      </w:r>
      <w:proofErr w:type="spellEnd"/>
      <w:r w:rsidRPr="008B7929">
        <w:rPr>
          <w:rFonts w:ascii="Arial" w:eastAsia="Times New Roman" w:hAnsi="Arial" w:cs="Arial"/>
          <w:color w:val="333333"/>
          <w:kern w:val="36"/>
          <w:sz w:val="72"/>
          <w:szCs w:val="72"/>
        </w:rPr>
        <w:t xml:space="preserve"> returns to Abilene, co-hosts FCA Golf Tournament with Charles Coody</w:t>
      </w:r>
    </w:p>
    <w:p w:rsidR="008B7929" w:rsidRDefault="008B7929" w:rsidP="008B7929">
      <w:pPr>
        <w:pStyle w:val="NormalWeb"/>
        <w:rPr>
          <w:rStyle w:val="dateline"/>
          <w:rFonts w:ascii="Arial" w:hAnsi="Arial" w:cs="Arial"/>
          <w:color w:val="333333"/>
          <w:sz w:val="27"/>
          <w:szCs w:val="27"/>
        </w:rPr>
      </w:pP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Style w:val="dateline"/>
          <w:rFonts w:ascii="Arial" w:hAnsi="Arial" w:cs="Arial"/>
          <w:color w:val="333333"/>
          <w:sz w:val="27"/>
          <w:szCs w:val="27"/>
        </w:rPr>
        <w:t>ABILENE, Texas — </w:t>
      </w:r>
      <w:r>
        <w:rPr>
          <w:rFonts w:ascii="Arial" w:hAnsi="Arial" w:cs="Arial"/>
          <w:color w:val="333333"/>
          <w:sz w:val="27"/>
          <w:szCs w:val="27"/>
        </w:rPr>
        <w:t xml:space="preserve">Arriving in style, former Wylie Bulldog and now current Denver Broncos </w:t>
      </w:r>
      <w:r>
        <w:rPr>
          <w:rFonts w:ascii="Arial" w:hAnsi="Arial" w:cs="Arial"/>
          <w:color w:val="333333"/>
          <w:sz w:val="27"/>
          <w:szCs w:val="27"/>
        </w:rPr>
        <w:t>Quarterback</w:t>
      </w:r>
      <w:r>
        <w:rPr>
          <w:rFonts w:ascii="Arial" w:hAnsi="Arial" w:cs="Arial"/>
          <w:color w:val="333333"/>
          <w:sz w:val="27"/>
          <w:szCs w:val="27"/>
        </w:rPr>
        <w:t xml:space="preserve"> Case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was all smiles.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"This is my home. Anytime we have a chance to come back it holds a special place in my heart,"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Decked out in green plaid pants, a sunshine yellow golf polo and a grass-green Masters visor -- a tribute to co-host and 1971 Masters Champ Charles Coody --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rejoined former coaches and friends to benefit the Fellowship of Christian Athletes annual golf tournament to raise money for the organization that is near and dear to his heart.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"To come back and be a</w:t>
      </w:r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Fonts w:ascii="Arial" w:hAnsi="Arial" w:cs="Arial"/>
          <w:color w:val="333333"/>
          <w:sz w:val="27"/>
          <w:szCs w:val="27"/>
        </w:rPr>
        <w:t>part of FCA and to help the communit</w:t>
      </w:r>
      <w:r>
        <w:rPr>
          <w:rFonts w:ascii="Arial" w:hAnsi="Arial" w:cs="Arial"/>
          <w:color w:val="333333"/>
          <w:sz w:val="27"/>
          <w:szCs w:val="27"/>
        </w:rPr>
        <w:t>y is really something that mean</w:t>
      </w:r>
      <w:r>
        <w:rPr>
          <w:rFonts w:ascii="Arial" w:hAnsi="Arial" w:cs="Arial"/>
          <w:color w:val="333333"/>
          <w:sz w:val="27"/>
          <w:szCs w:val="27"/>
        </w:rPr>
        <w:t xml:space="preserve">s a lot. "Making sure they're investing in the lives of children around here, </w:t>
      </w:r>
      <w:r>
        <w:rPr>
          <w:rFonts w:ascii="Arial" w:hAnsi="Arial" w:cs="Arial"/>
          <w:color w:val="333333"/>
          <w:sz w:val="27"/>
          <w:szCs w:val="27"/>
        </w:rPr>
        <w:t>Christian</w:t>
      </w:r>
      <w:r>
        <w:rPr>
          <w:rFonts w:ascii="Arial" w:hAnsi="Arial" w:cs="Arial"/>
          <w:color w:val="333333"/>
          <w:sz w:val="27"/>
          <w:szCs w:val="27"/>
        </w:rPr>
        <w:t xml:space="preserve"> athletes, schools, and coaches from the area, it's why I want to give back," he explained. "People before me came and did the same thing and I've always tried to leave a place better than I found it and so I just continue to do that </w:t>
      </w:r>
      <w:r>
        <w:rPr>
          <w:rFonts w:ascii="Arial" w:hAnsi="Arial" w:cs="Arial"/>
          <w:color w:val="333333"/>
          <w:sz w:val="27"/>
          <w:szCs w:val="27"/>
        </w:rPr>
        <w:t>every day</w:t>
      </w:r>
      <w:r>
        <w:rPr>
          <w:rFonts w:ascii="Arial" w:hAnsi="Arial" w:cs="Arial"/>
          <w:color w:val="333333"/>
          <w:sz w:val="27"/>
          <w:szCs w:val="27"/>
        </w:rPr>
        <w:t>."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Keenum's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father Steve is a big part of the Big Country FCA chapter, as it continues to help fund scholarship and other opportunities for area student-athletes and coaches to grow not just in the game, but in their faith. But Friday afternoon at Diamondback Golf Course offered a chance to get out and have fun with those long-time friends and neighbors that have shaped who he is today. Not to mention, perfect that golf swing.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 xml:space="preserve">"I grew up playing at Diamondback,"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 "I swing with a lot of feel and sometimes it goes left and sometimes it goes right -- when I'm not trying to hit it that way," the former Bulldog explained. "I swing it hard though so it goes far, just sometimes not where I want it to."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There's a lot going on for the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family these days. Case just finished his best season of his five-year career in the NFL. A back-up turned starter in Minnesota,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took the league by storm, leading the Vikings to an 11-3 record during his starting role including to the NFC Championship game after a walk-off touchdown pass in the divisional round against New Orleans -- now dubbed as the "Minneapolis Miracle."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That success in 2017 that saw well over 3,500 yards, 22 touchdowns, and a QB rating of 98.4 -- his best in his career. That run turning into the opportunity of a lifetime as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signed in free agency with the Denver Broncos to be its starting QB.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"To get introduced as a starting quarterback for the Broncos by John Elway, I mean it felt pretty special,"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said. "I'm always trying to get better, and when I'm not wearing crazy clothes on a golf course, I'm training to be the franchise quarterback that the Denver Broncos need. I grew up a John Elway fan so I know a little bit about what that means, but I'm learning more and more still about what it means to be that guy."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And it will be nice for the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Keenum's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to be a little bit closer to their Big Country roots.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"It'll be great to closer to home. I know my family can drive to more games and there'll be quicker flights too so it's exciting. Denver is </w:t>
      </w:r>
      <w:r>
        <w:rPr>
          <w:rFonts w:ascii="Arial" w:hAnsi="Arial" w:cs="Arial"/>
          <w:color w:val="333333"/>
          <w:sz w:val="27"/>
          <w:szCs w:val="27"/>
        </w:rPr>
        <w:t>a big-</w:t>
      </w: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>time organization with a nation-wide fan base and so it'll be exciting to wear the orange and blue.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And as his story continues to be written, the same drive keeps him moving forward.</w:t>
      </w:r>
    </w:p>
    <w:p w:rsidR="008B7929" w:rsidRDefault="008B7929" w:rsidP="008B7929">
      <w:pPr>
        <w:pStyle w:val="NormalWeb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"I've always just given it my best, I've worked extremely hard, and I give God a lot of the glory -- all the glory because without him, I wouldn't be here."</w:t>
      </w:r>
    </w:p>
    <w:p w:rsidR="00E87F2C" w:rsidRDefault="008B7929"/>
    <w:sectPr w:rsidR="00E87F2C" w:rsidSect="00BB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29"/>
    <w:rsid w:val="008B7929"/>
    <w:rsid w:val="00BB7DFA"/>
    <w:rsid w:val="00F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4E59B3"/>
  <w14:defaultImageDpi w14:val="32767"/>
  <w15:chartTrackingRefBased/>
  <w15:docId w15:val="{C339FD69-0FED-4444-99C8-CEF48E89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B792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9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dateline">
    <w:name w:val="dateline"/>
    <w:basedOn w:val="DefaultParagraphFont"/>
    <w:rsid w:val="008B7929"/>
  </w:style>
  <w:style w:type="character" w:customStyle="1" w:styleId="Heading1Char">
    <w:name w:val="Heading 1 Char"/>
    <w:basedOn w:val="DefaultParagraphFont"/>
    <w:link w:val="Heading1"/>
    <w:uiPriority w:val="9"/>
    <w:rsid w:val="008B7929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Wilner</dc:creator>
  <cp:keywords/>
  <dc:description/>
  <cp:lastModifiedBy>Chris Wilner</cp:lastModifiedBy>
  <cp:revision>1</cp:revision>
  <dcterms:created xsi:type="dcterms:W3CDTF">2018-04-02T16:18:00Z</dcterms:created>
  <dcterms:modified xsi:type="dcterms:W3CDTF">2018-04-02T16:20:00Z</dcterms:modified>
</cp:coreProperties>
</file>